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6633" w:rsidRDefault="00FC6633" w:rsidP="00FC6633">
      <w:pPr>
        <w:spacing w:before="33"/>
        <w:ind w:left="323" w:right="632"/>
        <w:jc w:val="center"/>
        <w:rPr>
          <w:b/>
          <w:sz w:val="24"/>
        </w:rPr>
      </w:pPr>
      <w:r>
        <w:rPr>
          <w:b/>
          <w:sz w:val="24"/>
          <w:u w:val="thick"/>
        </w:rPr>
        <w:t>ΑΙΤΗΣΗ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ΥΠΟΨΗΦΙΟΤΗΤΑΣ</w:t>
      </w:r>
    </w:p>
    <w:p w:rsidR="00FC6633" w:rsidRDefault="00FC6633" w:rsidP="00FC6633">
      <w:pPr>
        <w:pStyle w:val="BodyText"/>
        <w:rPr>
          <w:b/>
          <w:sz w:val="20"/>
        </w:rPr>
      </w:pPr>
    </w:p>
    <w:p w:rsidR="00FC6633" w:rsidRDefault="00FC6633" w:rsidP="00FC6633">
      <w:pPr>
        <w:pStyle w:val="BodyText"/>
        <w:spacing w:before="8"/>
        <w:rPr>
          <w:b/>
          <w:sz w:val="20"/>
        </w:rPr>
      </w:pPr>
    </w:p>
    <w:p w:rsidR="00FC6633" w:rsidRDefault="00FC6633" w:rsidP="00FC6633">
      <w:pPr>
        <w:spacing w:before="52"/>
        <w:ind w:left="192" w:right="503"/>
        <w:jc w:val="center"/>
        <w:rPr>
          <w:b/>
          <w:sz w:val="24"/>
        </w:rPr>
      </w:pPr>
      <w:r>
        <w:rPr>
          <w:b/>
          <w:sz w:val="24"/>
        </w:rPr>
        <w:t>ΓΙΑ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ΑΝΑΔΕΙΞΗ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ΕΚΠΡΟΣΩΠΩΝ ΤΩΝ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ΜΕΛΩΝ</w:t>
      </w:r>
    </w:p>
    <w:p w:rsidR="00FC6633" w:rsidRDefault="00FC6633" w:rsidP="00FC6633">
      <w:pPr>
        <w:pStyle w:val="Heading1"/>
        <w:spacing w:before="124" w:line="247" w:lineRule="auto"/>
        <w:ind w:left="323" w:right="634"/>
      </w:pPr>
      <w:r>
        <w:t>ΤΟΥ ΕΡΓΑΣΤΗΡΙΑΚΟΥ ΔΙΔΑΚΤΙΚΟΥ ΠΡΟΣΩΠΙΚΟΥ (Ε.ΔΙ.Π.) ΤΟΥ ΤΜΗΜΑΤΟΣ ΜΗΧΑΝΙΚΩΝ</w:t>
      </w:r>
      <w:r>
        <w:rPr>
          <w:spacing w:val="-52"/>
        </w:rPr>
        <w:t xml:space="preserve"> </w:t>
      </w:r>
      <w:r>
        <w:t>ΧΩΡΟΤΑΞΙΑΣ ΚΑΙ ΑΝΑΠΤΥΞΗΣ ΤΗΣ ΠΟΛΥΤΕΧΝΙΚΗΣ ΣΧΟΛΗΣ ΤΟΥ ΑΠΘ ΣΤΗ ΣΥΝΕΛΕΥΣΗ</w:t>
      </w:r>
      <w:r>
        <w:rPr>
          <w:spacing w:val="1"/>
        </w:rPr>
        <w:t xml:space="preserve"> </w:t>
      </w:r>
      <w:r>
        <w:t>ΤΜΗΜΑΤΟΣ</w:t>
      </w:r>
    </w:p>
    <w:p w:rsidR="00FC6633" w:rsidRDefault="00FC6633" w:rsidP="00FC6633">
      <w:pPr>
        <w:pStyle w:val="BodyText"/>
        <w:rPr>
          <w:b/>
        </w:rPr>
      </w:pPr>
    </w:p>
    <w:p w:rsidR="00FC6633" w:rsidRDefault="00FC6633" w:rsidP="00FC6633">
      <w:pPr>
        <w:pStyle w:val="BodyText"/>
        <w:spacing w:before="3"/>
        <w:rPr>
          <w:b/>
          <w:sz w:val="20"/>
        </w:rPr>
      </w:pPr>
    </w:p>
    <w:p w:rsidR="00FC6633" w:rsidRDefault="00FC6633" w:rsidP="00FC6633">
      <w:pPr>
        <w:ind w:left="160"/>
        <w:rPr>
          <w:sz w:val="24"/>
        </w:rPr>
      </w:pPr>
      <w:r>
        <w:rPr>
          <w:b/>
          <w:w w:val="110"/>
          <w:sz w:val="24"/>
        </w:rPr>
        <w:t xml:space="preserve">Ονοματεπώνυμο:    </w:t>
      </w:r>
      <w:r>
        <w:rPr>
          <w:b/>
          <w:spacing w:val="9"/>
          <w:w w:val="110"/>
          <w:sz w:val="24"/>
        </w:rPr>
        <w:t xml:space="preserve"> </w:t>
      </w:r>
      <w:r>
        <w:rPr>
          <w:w w:val="110"/>
          <w:sz w:val="24"/>
        </w:rPr>
        <w:t>……………………………………………………………</w:t>
      </w:r>
    </w:p>
    <w:p w:rsidR="00FC6633" w:rsidRDefault="00FC6633" w:rsidP="00FC6633">
      <w:pPr>
        <w:tabs>
          <w:tab w:val="left" w:pos="1173"/>
          <w:tab w:val="left" w:pos="2359"/>
        </w:tabs>
        <w:spacing w:before="125"/>
        <w:ind w:left="160"/>
        <w:rPr>
          <w:sz w:val="24"/>
        </w:rPr>
      </w:pPr>
      <w:r>
        <w:rPr>
          <w:b/>
          <w:w w:val="110"/>
          <w:sz w:val="24"/>
        </w:rPr>
        <w:t>Όνομα</w:t>
      </w:r>
      <w:r>
        <w:rPr>
          <w:b/>
          <w:w w:val="110"/>
          <w:sz w:val="24"/>
        </w:rPr>
        <w:tab/>
        <w:t>πατέρα:</w:t>
      </w:r>
      <w:r>
        <w:rPr>
          <w:b/>
          <w:w w:val="110"/>
          <w:sz w:val="24"/>
        </w:rPr>
        <w:tab/>
      </w:r>
      <w:r>
        <w:rPr>
          <w:w w:val="110"/>
          <w:sz w:val="24"/>
        </w:rPr>
        <w:t>……………………………………………………………</w:t>
      </w:r>
    </w:p>
    <w:p w:rsidR="00FC6633" w:rsidRDefault="00FC6633" w:rsidP="00FC6633">
      <w:pPr>
        <w:tabs>
          <w:tab w:val="left" w:pos="1159"/>
          <w:tab w:val="left" w:pos="2402"/>
        </w:tabs>
        <w:spacing w:before="129"/>
        <w:ind w:left="160"/>
        <w:rPr>
          <w:sz w:val="24"/>
        </w:rPr>
      </w:pPr>
      <w:r>
        <w:rPr>
          <w:b/>
          <w:w w:val="110"/>
          <w:sz w:val="24"/>
        </w:rPr>
        <w:t>Όνομα</w:t>
      </w:r>
      <w:r>
        <w:rPr>
          <w:b/>
          <w:w w:val="110"/>
          <w:sz w:val="24"/>
        </w:rPr>
        <w:tab/>
        <w:t>μητέρας:</w:t>
      </w:r>
      <w:r>
        <w:rPr>
          <w:b/>
          <w:w w:val="110"/>
          <w:sz w:val="24"/>
        </w:rPr>
        <w:tab/>
      </w:r>
      <w:r>
        <w:rPr>
          <w:w w:val="110"/>
          <w:sz w:val="24"/>
        </w:rPr>
        <w:t>……………………………………………………………..</w:t>
      </w:r>
    </w:p>
    <w:p w:rsidR="00FC6633" w:rsidRDefault="00FC6633" w:rsidP="00FC6633">
      <w:pPr>
        <w:tabs>
          <w:tab w:val="left" w:pos="1466"/>
        </w:tabs>
        <w:spacing w:before="125"/>
        <w:ind w:left="160"/>
        <w:rPr>
          <w:sz w:val="24"/>
        </w:rPr>
      </w:pPr>
      <w:r>
        <w:rPr>
          <w:b/>
          <w:w w:val="115"/>
          <w:sz w:val="24"/>
        </w:rPr>
        <w:t>Ιδιότητα:</w:t>
      </w:r>
      <w:r>
        <w:rPr>
          <w:b/>
          <w:w w:val="115"/>
          <w:sz w:val="24"/>
        </w:rPr>
        <w:tab/>
      </w:r>
      <w:r>
        <w:rPr>
          <w:w w:val="115"/>
          <w:sz w:val="24"/>
        </w:rPr>
        <w:t>……………………………………………………………………</w:t>
      </w:r>
    </w:p>
    <w:p w:rsidR="00FC6633" w:rsidRDefault="00FC6633" w:rsidP="00FC6633">
      <w:pPr>
        <w:spacing w:before="130"/>
        <w:ind w:left="160"/>
        <w:rPr>
          <w:sz w:val="24"/>
        </w:rPr>
      </w:pPr>
      <w:r>
        <w:rPr>
          <w:b/>
          <w:w w:val="105"/>
          <w:sz w:val="24"/>
        </w:rPr>
        <w:t>Τόπος</w:t>
      </w:r>
      <w:r>
        <w:rPr>
          <w:b/>
          <w:spacing w:val="23"/>
          <w:w w:val="105"/>
          <w:sz w:val="24"/>
        </w:rPr>
        <w:t xml:space="preserve"> </w:t>
      </w:r>
      <w:r>
        <w:rPr>
          <w:b/>
          <w:w w:val="105"/>
          <w:sz w:val="24"/>
        </w:rPr>
        <w:t>γέννησης:</w:t>
      </w:r>
      <w:r>
        <w:rPr>
          <w:b/>
          <w:spacing w:val="27"/>
          <w:w w:val="105"/>
          <w:sz w:val="24"/>
        </w:rPr>
        <w:t xml:space="preserve"> </w:t>
      </w:r>
      <w:r>
        <w:rPr>
          <w:w w:val="105"/>
          <w:sz w:val="24"/>
        </w:rPr>
        <w:t>………………………</w:t>
      </w:r>
      <w:r>
        <w:rPr>
          <w:spacing w:val="13"/>
          <w:w w:val="105"/>
          <w:sz w:val="24"/>
        </w:rPr>
        <w:t xml:space="preserve"> </w:t>
      </w:r>
      <w:r>
        <w:rPr>
          <w:b/>
          <w:w w:val="105"/>
          <w:sz w:val="24"/>
        </w:rPr>
        <w:t>Ημερομηνία</w:t>
      </w:r>
      <w:r>
        <w:rPr>
          <w:b/>
          <w:spacing w:val="26"/>
          <w:w w:val="105"/>
          <w:sz w:val="24"/>
        </w:rPr>
        <w:t xml:space="preserve"> </w:t>
      </w:r>
      <w:r>
        <w:rPr>
          <w:b/>
          <w:w w:val="105"/>
          <w:sz w:val="24"/>
        </w:rPr>
        <w:t>γέννησης:</w:t>
      </w:r>
      <w:r>
        <w:rPr>
          <w:b/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……..……</w:t>
      </w:r>
    </w:p>
    <w:p w:rsidR="00FC6633" w:rsidRDefault="00FC6633" w:rsidP="00FC6633">
      <w:pPr>
        <w:tabs>
          <w:tab w:val="left" w:pos="1562"/>
          <w:tab w:val="left" w:pos="2917"/>
        </w:tabs>
        <w:spacing w:before="124"/>
        <w:ind w:left="160"/>
        <w:rPr>
          <w:sz w:val="24"/>
        </w:rPr>
      </w:pPr>
      <w:r>
        <w:rPr>
          <w:b/>
          <w:w w:val="110"/>
          <w:sz w:val="24"/>
        </w:rPr>
        <w:t>Διεύθυνση</w:t>
      </w:r>
      <w:r>
        <w:rPr>
          <w:b/>
          <w:w w:val="110"/>
          <w:sz w:val="24"/>
        </w:rPr>
        <w:tab/>
        <w:t>κατοικίας:</w:t>
      </w:r>
      <w:r>
        <w:rPr>
          <w:b/>
          <w:w w:val="110"/>
          <w:sz w:val="24"/>
        </w:rPr>
        <w:tab/>
      </w:r>
      <w:r>
        <w:rPr>
          <w:w w:val="110"/>
          <w:sz w:val="24"/>
        </w:rPr>
        <w:t>…………………………………………………………………….</w:t>
      </w:r>
    </w:p>
    <w:p w:rsidR="00FC6633" w:rsidRDefault="00FC6633" w:rsidP="00FC6633">
      <w:pPr>
        <w:spacing w:before="130"/>
        <w:ind w:left="160"/>
        <w:rPr>
          <w:sz w:val="24"/>
        </w:rPr>
      </w:pPr>
      <w:r>
        <w:rPr>
          <w:b/>
          <w:w w:val="110"/>
          <w:sz w:val="24"/>
        </w:rPr>
        <w:t>Τηλέφωνο:</w:t>
      </w:r>
      <w:r>
        <w:rPr>
          <w:w w:val="110"/>
          <w:sz w:val="24"/>
        </w:rPr>
        <w:t>……………………………………………………………….……</w:t>
      </w:r>
    </w:p>
    <w:p w:rsidR="00FC6633" w:rsidRDefault="00FC6633" w:rsidP="00FC6633">
      <w:pPr>
        <w:pStyle w:val="BodyText"/>
      </w:pPr>
    </w:p>
    <w:p w:rsidR="00FC6633" w:rsidRDefault="00FC6633" w:rsidP="00FC6633">
      <w:pPr>
        <w:pStyle w:val="BodyText"/>
        <w:spacing w:before="5"/>
        <w:rPr>
          <w:sz w:val="20"/>
        </w:rPr>
      </w:pPr>
    </w:p>
    <w:p w:rsidR="00FC6633" w:rsidRDefault="00FC6633" w:rsidP="00FC6633">
      <w:pPr>
        <w:spacing w:line="247" w:lineRule="auto"/>
        <w:ind w:left="160" w:right="471"/>
        <w:jc w:val="both"/>
        <w:rPr>
          <w:sz w:val="24"/>
        </w:rPr>
      </w:pPr>
      <w:r>
        <w:rPr>
          <w:sz w:val="24"/>
        </w:rPr>
        <w:t>Υποβάλλω</w:t>
      </w:r>
      <w:r>
        <w:rPr>
          <w:spacing w:val="1"/>
          <w:sz w:val="24"/>
        </w:rPr>
        <w:t xml:space="preserve"> </w:t>
      </w:r>
      <w:r>
        <w:rPr>
          <w:sz w:val="24"/>
        </w:rPr>
        <w:t>υποψηφιότητα</w:t>
      </w:r>
      <w:r>
        <w:rPr>
          <w:spacing w:val="1"/>
          <w:sz w:val="24"/>
        </w:rPr>
        <w:t xml:space="preserve"> </w:t>
      </w:r>
      <w:r>
        <w:rPr>
          <w:sz w:val="24"/>
        </w:rPr>
        <w:t>για</w:t>
      </w:r>
      <w:r>
        <w:rPr>
          <w:spacing w:val="1"/>
          <w:sz w:val="24"/>
        </w:rPr>
        <w:t xml:space="preserve"> </w:t>
      </w:r>
      <w:r>
        <w:rPr>
          <w:sz w:val="24"/>
        </w:rPr>
        <w:t>την</w:t>
      </w:r>
      <w:r>
        <w:rPr>
          <w:spacing w:val="1"/>
          <w:sz w:val="24"/>
        </w:rPr>
        <w:t xml:space="preserve"> </w:t>
      </w:r>
      <w:r>
        <w:rPr>
          <w:sz w:val="24"/>
        </w:rPr>
        <w:t>ανάδειξή</w:t>
      </w:r>
      <w:r>
        <w:rPr>
          <w:spacing w:val="1"/>
          <w:sz w:val="24"/>
        </w:rPr>
        <w:t xml:space="preserve"> </w:t>
      </w:r>
      <w:r>
        <w:rPr>
          <w:sz w:val="24"/>
        </w:rPr>
        <w:t>μου</w:t>
      </w:r>
      <w:r>
        <w:rPr>
          <w:spacing w:val="1"/>
          <w:sz w:val="24"/>
        </w:rPr>
        <w:t xml:space="preserve"> </w:t>
      </w:r>
      <w:r>
        <w:rPr>
          <w:sz w:val="24"/>
        </w:rPr>
        <w:t>ως</w:t>
      </w:r>
      <w:r>
        <w:rPr>
          <w:spacing w:val="1"/>
          <w:sz w:val="24"/>
        </w:rPr>
        <w:t xml:space="preserve"> </w:t>
      </w:r>
      <w:r>
        <w:rPr>
          <w:sz w:val="24"/>
        </w:rPr>
        <w:t>εκπροσώπου</w:t>
      </w:r>
      <w:r>
        <w:rPr>
          <w:spacing w:val="1"/>
          <w:sz w:val="24"/>
        </w:rPr>
        <w:t xml:space="preserve"> </w:t>
      </w:r>
      <w:r>
        <w:rPr>
          <w:sz w:val="24"/>
        </w:rPr>
        <w:t>των</w:t>
      </w:r>
      <w:r>
        <w:rPr>
          <w:spacing w:val="1"/>
          <w:sz w:val="24"/>
        </w:rPr>
        <w:t xml:space="preserve"> </w:t>
      </w:r>
      <w:r>
        <w:rPr>
          <w:sz w:val="24"/>
        </w:rPr>
        <w:t>μελών</w:t>
      </w:r>
      <w:r>
        <w:rPr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Εργαστηριακού</w:t>
      </w:r>
      <w:r>
        <w:rPr>
          <w:spacing w:val="1"/>
          <w:sz w:val="24"/>
        </w:rPr>
        <w:t xml:space="preserve"> </w:t>
      </w:r>
      <w:r>
        <w:rPr>
          <w:sz w:val="24"/>
        </w:rPr>
        <w:t>Διδακτικού</w:t>
      </w:r>
      <w:r>
        <w:rPr>
          <w:spacing w:val="1"/>
          <w:sz w:val="24"/>
        </w:rPr>
        <w:t xml:space="preserve"> </w:t>
      </w:r>
      <w:r>
        <w:rPr>
          <w:sz w:val="24"/>
        </w:rPr>
        <w:t>Προσωπικού</w:t>
      </w:r>
      <w:r>
        <w:rPr>
          <w:spacing w:val="1"/>
          <w:sz w:val="24"/>
        </w:rPr>
        <w:t xml:space="preserve"> </w:t>
      </w:r>
      <w:r>
        <w:rPr>
          <w:sz w:val="24"/>
        </w:rPr>
        <w:t>(Ε.ΔΙ.Π.),</w:t>
      </w:r>
      <w:r>
        <w:rPr>
          <w:spacing w:val="1"/>
          <w:sz w:val="24"/>
        </w:rPr>
        <w:t xml:space="preserve"> </w:t>
      </w:r>
      <w:r>
        <w:rPr>
          <w:sz w:val="24"/>
        </w:rPr>
        <w:t>στη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Συνέλευση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του</w:t>
      </w:r>
      <w:r>
        <w:rPr>
          <w:b/>
          <w:spacing w:val="55"/>
          <w:sz w:val="24"/>
        </w:rPr>
        <w:t xml:space="preserve"> </w:t>
      </w:r>
      <w:r>
        <w:rPr>
          <w:b/>
          <w:sz w:val="24"/>
        </w:rPr>
        <w:t>Τμήματος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Μηχανικών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Χωροταξίας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και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Ανάπτυξης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της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Πολυτεχνικής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Σχολής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του</w:t>
      </w:r>
      <w:r>
        <w:rPr>
          <w:spacing w:val="1"/>
          <w:sz w:val="24"/>
        </w:rPr>
        <w:t xml:space="preserve"> </w:t>
      </w:r>
      <w:r>
        <w:rPr>
          <w:sz w:val="24"/>
        </w:rPr>
        <w:t>Αριστοτελείου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 xml:space="preserve">Πανεπιστημίου Θεσσαλονίκης, </w:t>
      </w:r>
      <w:r>
        <w:rPr>
          <w:sz w:val="24"/>
        </w:rPr>
        <w:t>γνωρίζοντας τις προϋποθέσεις που ορίζει ο</w:t>
      </w:r>
      <w:r>
        <w:rPr>
          <w:spacing w:val="1"/>
          <w:sz w:val="24"/>
        </w:rPr>
        <w:t xml:space="preserve"> </w:t>
      </w:r>
      <w:r>
        <w:rPr>
          <w:sz w:val="24"/>
        </w:rPr>
        <w:t>Ν.</w:t>
      </w:r>
      <w:r>
        <w:rPr>
          <w:spacing w:val="1"/>
          <w:sz w:val="24"/>
        </w:rPr>
        <w:t xml:space="preserve"> </w:t>
      </w:r>
      <w:r>
        <w:rPr>
          <w:sz w:val="24"/>
        </w:rPr>
        <w:t>4957/2022</w:t>
      </w:r>
      <w:r>
        <w:rPr>
          <w:spacing w:val="1"/>
          <w:sz w:val="24"/>
        </w:rPr>
        <w:t xml:space="preserve"> </w:t>
      </w:r>
      <w:r>
        <w:rPr>
          <w:spacing w:val="4"/>
          <w:sz w:val="24"/>
        </w:rPr>
        <w:t>(</w:t>
      </w:r>
      <w:r>
        <w:rPr>
          <w:spacing w:val="-1"/>
          <w:w w:val="76"/>
          <w:sz w:val="24"/>
        </w:rPr>
        <w:t>Φ</w:t>
      </w:r>
      <w:r>
        <w:rPr>
          <w:spacing w:val="1"/>
          <w:w w:val="80"/>
          <w:sz w:val="24"/>
        </w:rPr>
        <w:t>Ε</w:t>
      </w:r>
      <w:r>
        <w:rPr>
          <w:w w:val="80"/>
          <w:sz w:val="24"/>
        </w:rPr>
        <w:t>Κ</w:t>
      </w:r>
      <w:r>
        <w:rPr>
          <w:sz w:val="24"/>
        </w:rPr>
        <w:t xml:space="preserve"> </w:t>
      </w:r>
      <w:r>
        <w:rPr>
          <w:spacing w:val="1"/>
          <w:sz w:val="24"/>
        </w:rPr>
        <w:t xml:space="preserve"> </w:t>
      </w:r>
      <w:r>
        <w:rPr>
          <w:spacing w:val="7"/>
          <w:w w:val="96"/>
          <w:sz w:val="24"/>
        </w:rPr>
        <w:t>1</w:t>
      </w:r>
      <w:r>
        <w:rPr>
          <w:spacing w:val="3"/>
          <w:w w:val="96"/>
          <w:sz w:val="24"/>
        </w:rPr>
        <w:t>4</w:t>
      </w:r>
      <w:r>
        <w:rPr>
          <w:spacing w:val="7"/>
          <w:w w:val="96"/>
          <w:sz w:val="24"/>
        </w:rPr>
        <w:t>1</w:t>
      </w:r>
      <w:r>
        <w:rPr>
          <w:spacing w:val="-1"/>
          <w:w w:val="119"/>
          <w:sz w:val="24"/>
        </w:rPr>
        <w:t>/</w:t>
      </w:r>
      <w:proofErr w:type="spellStart"/>
      <w:r>
        <w:rPr>
          <w:w w:val="76"/>
          <w:sz w:val="24"/>
        </w:rPr>
        <w:t>τ</w:t>
      </w:r>
      <w:r>
        <w:rPr>
          <w:spacing w:val="8"/>
          <w:w w:val="80"/>
          <w:sz w:val="24"/>
        </w:rPr>
        <w:t>.</w:t>
      </w:r>
      <w:r>
        <w:rPr>
          <w:spacing w:val="3"/>
          <w:w w:val="80"/>
          <w:sz w:val="24"/>
        </w:rPr>
        <w:t>Α</w:t>
      </w:r>
      <w:proofErr w:type="spellEnd"/>
      <w:r>
        <w:rPr>
          <w:spacing w:val="-6"/>
          <w:w w:val="57"/>
          <w:sz w:val="24"/>
        </w:rPr>
        <w:t>΄</w:t>
      </w:r>
      <w:r>
        <w:rPr>
          <w:spacing w:val="4"/>
          <w:w w:val="119"/>
          <w:sz w:val="24"/>
        </w:rPr>
        <w:t>/</w:t>
      </w:r>
      <w:r>
        <w:rPr>
          <w:spacing w:val="3"/>
          <w:w w:val="96"/>
          <w:sz w:val="24"/>
        </w:rPr>
        <w:t>21</w:t>
      </w:r>
      <w:r>
        <w:rPr>
          <w:spacing w:val="1"/>
          <w:w w:val="96"/>
          <w:sz w:val="24"/>
        </w:rPr>
        <w:t>-</w:t>
      </w:r>
      <w:r>
        <w:rPr>
          <w:spacing w:val="3"/>
          <w:w w:val="96"/>
          <w:sz w:val="24"/>
        </w:rPr>
        <w:t>07</w:t>
      </w:r>
      <w:r>
        <w:rPr>
          <w:spacing w:val="1"/>
          <w:w w:val="96"/>
          <w:sz w:val="24"/>
        </w:rPr>
        <w:t>-</w:t>
      </w:r>
      <w:r>
        <w:rPr>
          <w:spacing w:val="3"/>
          <w:w w:val="96"/>
          <w:sz w:val="24"/>
        </w:rPr>
        <w:t>2022</w:t>
      </w:r>
      <w:r>
        <w:rPr>
          <w:w w:val="96"/>
          <w:sz w:val="24"/>
        </w:rPr>
        <w:t>)</w:t>
      </w:r>
      <w:r>
        <w:rPr>
          <w:spacing w:val="5"/>
          <w:sz w:val="24"/>
        </w:rPr>
        <w:t xml:space="preserve"> </w:t>
      </w:r>
      <w:r>
        <w:rPr>
          <w:w w:val="96"/>
          <w:sz w:val="24"/>
        </w:rPr>
        <w:t>κ</w:t>
      </w:r>
      <w:r>
        <w:rPr>
          <w:spacing w:val="3"/>
          <w:sz w:val="24"/>
        </w:rPr>
        <w:t>α</w:t>
      </w:r>
      <w:r>
        <w:rPr>
          <w:w w:val="88"/>
          <w:sz w:val="24"/>
        </w:rPr>
        <w:t>ι</w:t>
      </w:r>
      <w:r>
        <w:rPr>
          <w:spacing w:val="-3"/>
          <w:sz w:val="24"/>
        </w:rPr>
        <w:t xml:space="preserve"> </w:t>
      </w:r>
      <w:r>
        <w:rPr>
          <w:sz w:val="24"/>
        </w:rPr>
        <w:t>η</w:t>
      </w:r>
      <w:r>
        <w:rPr>
          <w:spacing w:val="-1"/>
          <w:sz w:val="24"/>
        </w:rPr>
        <w:t xml:space="preserve"> </w:t>
      </w:r>
      <w:r>
        <w:rPr>
          <w:spacing w:val="7"/>
          <w:sz w:val="24"/>
        </w:rPr>
        <w:t>μ</w:t>
      </w:r>
      <w:r>
        <w:rPr>
          <w:w w:val="88"/>
          <w:sz w:val="24"/>
        </w:rPr>
        <w:t>ε</w:t>
      </w:r>
      <w:r>
        <w:rPr>
          <w:spacing w:val="2"/>
          <w:sz w:val="24"/>
        </w:rPr>
        <w:t xml:space="preserve"> </w:t>
      </w:r>
      <w:proofErr w:type="spellStart"/>
      <w:r>
        <w:rPr>
          <w:spacing w:val="2"/>
          <w:w w:val="103"/>
          <w:sz w:val="24"/>
        </w:rPr>
        <w:t>α</w:t>
      </w:r>
      <w:r>
        <w:rPr>
          <w:spacing w:val="-2"/>
          <w:w w:val="107"/>
          <w:sz w:val="24"/>
        </w:rPr>
        <w:t>ρ</w:t>
      </w:r>
      <w:r>
        <w:rPr>
          <w:spacing w:val="2"/>
          <w:w w:val="76"/>
          <w:sz w:val="24"/>
        </w:rPr>
        <w:t>ι</w:t>
      </w:r>
      <w:r>
        <w:rPr>
          <w:spacing w:val="1"/>
          <w:w w:val="107"/>
          <w:sz w:val="24"/>
        </w:rPr>
        <w:t>θ</w:t>
      </w:r>
      <w:r>
        <w:rPr>
          <w:spacing w:val="2"/>
          <w:w w:val="103"/>
          <w:sz w:val="24"/>
        </w:rPr>
        <w:t>μ</w:t>
      </w:r>
      <w:proofErr w:type="spellEnd"/>
      <w:r>
        <w:rPr>
          <w:w w:val="80"/>
          <w:sz w:val="24"/>
        </w:rPr>
        <w:t>.</w:t>
      </w:r>
      <w:r>
        <w:rPr>
          <w:spacing w:val="2"/>
          <w:sz w:val="24"/>
        </w:rPr>
        <w:t xml:space="preserve"> </w:t>
      </w:r>
      <w:proofErr w:type="spellStart"/>
      <w:r>
        <w:rPr>
          <w:spacing w:val="3"/>
          <w:w w:val="134"/>
          <w:sz w:val="24"/>
        </w:rPr>
        <w:t>π</w:t>
      </w:r>
      <w:r>
        <w:rPr>
          <w:spacing w:val="2"/>
          <w:w w:val="107"/>
          <w:sz w:val="24"/>
        </w:rPr>
        <w:t>ρ</w:t>
      </w:r>
      <w:r>
        <w:rPr>
          <w:spacing w:val="-1"/>
          <w:w w:val="115"/>
          <w:sz w:val="24"/>
        </w:rPr>
        <w:t>ω</w:t>
      </w:r>
      <w:r>
        <w:rPr>
          <w:w w:val="76"/>
          <w:sz w:val="24"/>
        </w:rPr>
        <w:t>τ</w:t>
      </w:r>
      <w:proofErr w:type="spellEnd"/>
      <w:r>
        <w:rPr>
          <w:sz w:val="24"/>
        </w:rPr>
        <w:t>.</w:t>
      </w:r>
      <w:r>
        <w:rPr>
          <w:spacing w:val="14"/>
          <w:sz w:val="24"/>
        </w:rPr>
        <w:t xml:space="preserve"> </w:t>
      </w:r>
      <w:r>
        <w:rPr>
          <w:spacing w:val="-1"/>
          <w:sz w:val="24"/>
        </w:rPr>
        <w:t>Π</w:t>
      </w:r>
      <w:r>
        <w:rPr>
          <w:spacing w:val="-3"/>
          <w:sz w:val="24"/>
        </w:rPr>
        <w:t>ρ</w:t>
      </w:r>
      <w:r>
        <w:rPr>
          <w:spacing w:val="-2"/>
          <w:sz w:val="24"/>
        </w:rPr>
        <w:t>ο</w:t>
      </w:r>
      <w:r>
        <w:rPr>
          <w:spacing w:val="1"/>
          <w:sz w:val="24"/>
        </w:rPr>
        <w:t>κ</w:t>
      </w:r>
      <w:r>
        <w:rPr>
          <w:sz w:val="24"/>
        </w:rPr>
        <w:t>ή</w:t>
      </w:r>
      <w:r>
        <w:rPr>
          <w:spacing w:val="-3"/>
          <w:sz w:val="24"/>
        </w:rPr>
        <w:t>ρ</w:t>
      </w:r>
      <w:r>
        <w:rPr>
          <w:sz w:val="24"/>
        </w:rPr>
        <w:t xml:space="preserve">υξη </w:t>
      </w:r>
      <w:r>
        <w:rPr>
          <w:spacing w:val="-25"/>
          <w:sz w:val="24"/>
        </w:rPr>
        <w:t xml:space="preserve"> </w:t>
      </w:r>
      <w:r>
        <w:rPr>
          <w:spacing w:val="-2"/>
          <w:sz w:val="24"/>
        </w:rPr>
        <w:t>Ε</w:t>
      </w:r>
      <w:r>
        <w:rPr>
          <w:spacing w:val="1"/>
          <w:sz w:val="24"/>
        </w:rPr>
        <w:t>κ</w:t>
      </w:r>
      <w:r>
        <w:rPr>
          <w:spacing w:val="3"/>
          <w:sz w:val="24"/>
        </w:rPr>
        <w:t>λ</w:t>
      </w:r>
      <w:r>
        <w:rPr>
          <w:spacing w:val="-2"/>
          <w:sz w:val="24"/>
        </w:rPr>
        <w:t>ογ</w:t>
      </w:r>
      <w:r>
        <w:rPr>
          <w:sz w:val="24"/>
        </w:rPr>
        <w:t>ώ</w:t>
      </w:r>
      <w:r>
        <w:rPr>
          <w:spacing w:val="-3"/>
          <w:sz w:val="24"/>
        </w:rPr>
        <w:t>ν</w:t>
      </w:r>
      <w:r>
        <w:rPr>
          <w:sz w:val="24"/>
        </w:rPr>
        <w:t>.</w:t>
      </w:r>
    </w:p>
    <w:p w:rsidR="00FC6633" w:rsidRDefault="00FC6633" w:rsidP="00FC6633">
      <w:pPr>
        <w:pStyle w:val="BodyText"/>
      </w:pPr>
    </w:p>
    <w:p w:rsidR="00FC6633" w:rsidRDefault="00FC6633" w:rsidP="00FC6633">
      <w:pPr>
        <w:pStyle w:val="BodyText"/>
        <w:spacing w:before="12"/>
        <w:rPr>
          <w:sz w:val="19"/>
        </w:rPr>
      </w:pPr>
    </w:p>
    <w:p w:rsidR="00FC6633" w:rsidRDefault="00FC6633" w:rsidP="00FC6633">
      <w:pPr>
        <w:pStyle w:val="BodyText"/>
        <w:ind w:left="190" w:right="507"/>
        <w:jc w:val="center"/>
      </w:pPr>
      <w:r>
        <w:t>Θεσσαλονίκη,…./…</w:t>
      </w:r>
      <w:r>
        <w:rPr>
          <w:spacing w:val="19"/>
        </w:rPr>
        <w:t xml:space="preserve"> </w:t>
      </w:r>
      <w:r>
        <w:t>/2024</w:t>
      </w:r>
    </w:p>
    <w:p w:rsidR="00FC6633" w:rsidRDefault="00FC6633" w:rsidP="00FC6633">
      <w:pPr>
        <w:pStyle w:val="BodyText"/>
        <w:spacing w:before="124"/>
        <w:ind w:left="320" w:right="634"/>
        <w:jc w:val="center"/>
      </w:pPr>
      <w:r>
        <w:t>Ο</w:t>
      </w:r>
      <w:r>
        <w:rPr>
          <w:spacing w:val="-3"/>
        </w:rPr>
        <w:t xml:space="preserve"> </w:t>
      </w:r>
      <w:r>
        <w:t>Δηλών</w:t>
      </w:r>
      <w:r>
        <w:rPr>
          <w:spacing w:val="2"/>
        </w:rPr>
        <w:t xml:space="preserve"> </w:t>
      </w:r>
      <w:r>
        <w:t>/ Η</w:t>
      </w:r>
      <w:r>
        <w:rPr>
          <w:spacing w:val="-3"/>
        </w:rPr>
        <w:t xml:space="preserve"> </w:t>
      </w:r>
      <w:r>
        <w:t>Δηλούσα</w:t>
      </w:r>
    </w:p>
    <w:p w:rsidR="00FC6633" w:rsidRDefault="00FC6633" w:rsidP="00FC6633">
      <w:pPr>
        <w:pStyle w:val="BodyText"/>
      </w:pPr>
    </w:p>
    <w:p w:rsidR="00FC6633" w:rsidRDefault="00FC6633" w:rsidP="00FC6633">
      <w:pPr>
        <w:pStyle w:val="BodyText"/>
      </w:pPr>
    </w:p>
    <w:p w:rsidR="00FC6633" w:rsidRDefault="00FC6633" w:rsidP="00FC6633">
      <w:pPr>
        <w:pStyle w:val="BodyText"/>
        <w:spacing w:before="6"/>
        <w:rPr>
          <w:sz w:val="31"/>
        </w:rPr>
      </w:pPr>
    </w:p>
    <w:p w:rsidR="00FC6633" w:rsidRDefault="00FC6633" w:rsidP="00FC6633">
      <w:pPr>
        <w:pStyle w:val="BodyText"/>
        <w:ind w:left="192" w:right="1203"/>
        <w:jc w:val="center"/>
      </w:pPr>
      <w:r>
        <w:t>(Υπογραφή)</w:t>
      </w:r>
    </w:p>
    <w:p w:rsidR="00FC6633" w:rsidRDefault="00FC6633" w:rsidP="00FC6633">
      <w:pPr>
        <w:pStyle w:val="BodyText"/>
      </w:pPr>
    </w:p>
    <w:p w:rsidR="00FC6633" w:rsidRDefault="00FC6633" w:rsidP="00FC6633">
      <w:pPr>
        <w:pStyle w:val="BodyText"/>
      </w:pPr>
    </w:p>
    <w:p w:rsidR="00FC6633" w:rsidRDefault="00FC6633" w:rsidP="00FC6633">
      <w:pPr>
        <w:pStyle w:val="BodyText"/>
      </w:pPr>
    </w:p>
    <w:p w:rsidR="00FC6633" w:rsidRDefault="00FC6633" w:rsidP="00FC6633">
      <w:pPr>
        <w:pStyle w:val="BodyText"/>
      </w:pPr>
    </w:p>
    <w:p w:rsidR="00FC6633" w:rsidRDefault="00FC6633" w:rsidP="00FC6633">
      <w:pPr>
        <w:pStyle w:val="BodyText"/>
      </w:pPr>
    </w:p>
    <w:p w:rsidR="00FC6633" w:rsidRDefault="00FC6633" w:rsidP="00FC6633">
      <w:pPr>
        <w:pStyle w:val="BodyText"/>
      </w:pPr>
    </w:p>
    <w:p w:rsidR="00FC6633" w:rsidRDefault="00FC6633" w:rsidP="00FC6633">
      <w:pPr>
        <w:pStyle w:val="BodyText"/>
      </w:pPr>
      <w:bookmarkStart w:id="0" w:name="_GoBack"/>
      <w:bookmarkEnd w:id="0"/>
    </w:p>
    <w:p w:rsidR="00FC6633" w:rsidRDefault="00FC6633" w:rsidP="00FC6633">
      <w:pPr>
        <w:pStyle w:val="BodyText"/>
        <w:spacing w:before="11"/>
        <w:rPr>
          <w:sz w:val="27"/>
        </w:rPr>
      </w:pPr>
    </w:p>
    <w:p w:rsidR="00FC6633" w:rsidRDefault="00FC6633" w:rsidP="00FC6633">
      <w:pPr>
        <w:pStyle w:val="BodyText"/>
        <w:ind w:left="160"/>
      </w:pPr>
      <w:r>
        <w:rPr>
          <w:u w:val="single"/>
        </w:rPr>
        <w:t>Συνημμένα,</w:t>
      </w:r>
      <w:r>
        <w:rPr>
          <w:spacing w:val="-5"/>
          <w:u w:val="single"/>
        </w:rPr>
        <w:t xml:space="preserve"> </w:t>
      </w:r>
      <w:r>
        <w:rPr>
          <w:u w:val="single"/>
        </w:rPr>
        <w:t>υποβάλω</w:t>
      </w:r>
      <w:r>
        <w:t>:</w:t>
      </w:r>
    </w:p>
    <w:p w:rsidR="00FC6633" w:rsidRDefault="00FC6633" w:rsidP="00FC6633">
      <w:pPr>
        <w:pStyle w:val="BodyText"/>
        <w:spacing w:before="130"/>
        <w:ind w:left="160"/>
      </w:pPr>
      <w:r>
        <w:t>Υπεύθυνη</w:t>
      </w:r>
      <w:r>
        <w:rPr>
          <w:spacing w:val="-9"/>
        </w:rPr>
        <w:t xml:space="preserve"> </w:t>
      </w:r>
      <w:r>
        <w:t>Δήλωση</w:t>
      </w:r>
      <w:r>
        <w:rPr>
          <w:spacing w:val="-8"/>
        </w:rPr>
        <w:t xml:space="preserve"> </w:t>
      </w:r>
      <w:r>
        <w:t>περί</w:t>
      </w:r>
      <w:r>
        <w:rPr>
          <w:spacing w:val="-3"/>
        </w:rPr>
        <w:t xml:space="preserve"> </w:t>
      </w:r>
      <w:r>
        <w:t>μη</w:t>
      </w:r>
      <w:r>
        <w:rPr>
          <w:spacing w:val="-8"/>
        </w:rPr>
        <w:t xml:space="preserve"> </w:t>
      </w:r>
      <w:r>
        <w:t>συνδρομής</w:t>
      </w:r>
      <w:r>
        <w:rPr>
          <w:spacing w:val="-6"/>
        </w:rPr>
        <w:t xml:space="preserve"> </w:t>
      </w:r>
      <w:r>
        <w:t>κωλύματος</w:t>
      </w:r>
      <w:r>
        <w:rPr>
          <w:spacing w:val="-6"/>
        </w:rPr>
        <w:t xml:space="preserve"> </w:t>
      </w:r>
      <w:r>
        <w:t>εκλογιμότητας</w:t>
      </w:r>
    </w:p>
    <w:p w:rsidR="003C2638" w:rsidRDefault="003C2638"/>
    <w:sectPr w:rsidR="003C2638">
      <w:pgSz w:w="11910" w:h="16840"/>
      <w:pgMar w:top="1400" w:right="92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6633"/>
    <w:rsid w:val="003C2638"/>
    <w:rsid w:val="00FC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677DC0"/>
  <w15:chartTrackingRefBased/>
  <w15:docId w15:val="{82EAB586-CEB5-4B94-9CD1-74C41601E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6633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FC6633"/>
    <w:pPr>
      <w:ind w:left="192" w:right="507"/>
      <w:jc w:val="center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C6633"/>
    <w:rPr>
      <w:rFonts w:ascii="Calibri" w:eastAsia="Calibri" w:hAnsi="Calibri" w:cs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FC663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C6633"/>
    <w:rPr>
      <w:rFonts w:ascii="Calibri" w:eastAsia="Calibri" w:hAnsi="Calibri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897</Characters>
  <Application>Microsoft Office Word</Application>
  <DocSecurity>0</DocSecurity>
  <Lines>41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Georgia Konstantinou</dc:creator>
  <cp:keywords/>
  <dc:description/>
  <cp:lastModifiedBy>Georgia Konstantinou</cp:lastModifiedBy>
  <cp:revision>1</cp:revision>
  <dcterms:created xsi:type="dcterms:W3CDTF">2024-04-30T06:43:00Z</dcterms:created>
  <dcterms:modified xsi:type="dcterms:W3CDTF">2024-04-30T06:44:00Z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b8e5343c-a16b-45a6-84ae-9b9968b90f74</vt:lpwstr>
  </property>
</Properties>
</file>